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BE" w:rsidRPr="00CB0EBD" w:rsidRDefault="001745BE" w:rsidP="00CB0EBD">
      <w:pPr>
        <w:pStyle w:val="InsideAddressName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  <w:r w:rsidRPr="000B29F8">
        <w:rPr>
          <w:rFonts w:ascii="Times New Roman" w:hAnsi="Times New Roman"/>
          <w:sz w:val="32"/>
          <w:szCs w:val="32"/>
        </w:rPr>
        <w:t>POSITION TITLE:  Kinship Specialist</w:t>
      </w:r>
    </w:p>
    <w:p w:rsidR="000B29F8" w:rsidRPr="000B29F8" w:rsidRDefault="000B29F8" w:rsidP="001745BE">
      <w:pPr>
        <w:pStyle w:val="InsideAddress"/>
        <w:rPr>
          <w:rFonts w:ascii="Times New Roman" w:hAnsi="Times New Roman"/>
          <w:sz w:val="24"/>
          <w:szCs w:val="24"/>
        </w:rPr>
      </w:pPr>
    </w:p>
    <w:p w:rsidR="001745BE" w:rsidRPr="000B29F8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  <w:r w:rsidRPr="000B29F8">
        <w:rPr>
          <w:rFonts w:ascii="Times New Roman" w:hAnsi="Times New Roman"/>
          <w:b/>
          <w:sz w:val="24"/>
          <w:szCs w:val="24"/>
          <w:u w:val="single"/>
        </w:rPr>
        <w:t>POSITION OBJECTIVE:</w:t>
      </w:r>
      <w:r w:rsidR="00105700" w:rsidRPr="000B29F8">
        <w:rPr>
          <w:rFonts w:ascii="Times New Roman" w:hAnsi="Times New Roman"/>
          <w:sz w:val="24"/>
          <w:szCs w:val="24"/>
        </w:rPr>
        <w:t xml:space="preserve"> </w:t>
      </w:r>
      <w:r w:rsidRPr="000B29F8">
        <w:rPr>
          <w:rFonts w:ascii="Times New Roman" w:hAnsi="Times New Roman"/>
          <w:sz w:val="24"/>
          <w:szCs w:val="24"/>
        </w:rPr>
        <w:t>License and support Level 1 foster homes for children in the custody of DCF/</w:t>
      </w:r>
      <w:r w:rsidR="00CB38E8" w:rsidRPr="000B29F8">
        <w:rPr>
          <w:rFonts w:ascii="Times New Roman" w:hAnsi="Times New Roman"/>
          <w:sz w:val="24"/>
          <w:szCs w:val="24"/>
        </w:rPr>
        <w:t>NWFHN</w:t>
      </w:r>
      <w:r w:rsidRPr="000B29F8">
        <w:rPr>
          <w:rFonts w:ascii="Times New Roman" w:hAnsi="Times New Roman"/>
          <w:sz w:val="24"/>
          <w:szCs w:val="24"/>
        </w:rPr>
        <w:t xml:space="preserve">. Ensure timely licensure of families and necessary support is provided as well as maintain data integrity. </w:t>
      </w:r>
    </w:p>
    <w:p w:rsidR="001745BE" w:rsidRPr="000B29F8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</w:p>
    <w:p w:rsidR="001745BE" w:rsidRPr="000B29F8" w:rsidRDefault="001745BE" w:rsidP="001745BE">
      <w:pPr>
        <w:pStyle w:val="InsideAddress"/>
        <w:rPr>
          <w:rFonts w:ascii="Times New Roman" w:hAnsi="Times New Roman"/>
          <w:b/>
          <w:sz w:val="24"/>
          <w:szCs w:val="24"/>
          <w:u w:val="single"/>
        </w:rPr>
      </w:pPr>
      <w:r w:rsidRPr="000B29F8">
        <w:rPr>
          <w:rFonts w:ascii="Times New Roman" w:hAnsi="Times New Roman"/>
          <w:b/>
          <w:sz w:val="24"/>
          <w:szCs w:val="24"/>
          <w:u w:val="single"/>
        </w:rPr>
        <w:t>ESSENTIAL FUNCTIONS MAY INCLUDE:</w:t>
      </w:r>
    </w:p>
    <w:p w:rsidR="001745BE" w:rsidRPr="000B29F8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</w:p>
    <w:p w:rsidR="001745BE" w:rsidRPr="000B29F8" w:rsidRDefault="001745BE" w:rsidP="001745BE">
      <w:pPr>
        <w:pStyle w:val="InsideAddress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B29F8">
        <w:rPr>
          <w:rFonts w:ascii="Times New Roman" w:hAnsi="Times New Roman"/>
          <w:sz w:val="24"/>
          <w:szCs w:val="24"/>
        </w:rPr>
        <w:t>Meet with all relative, non-relative, an</w:t>
      </w:r>
      <w:r w:rsidR="000B29F8">
        <w:rPr>
          <w:rFonts w:ascii="Times New Roman" w:hAnsi="Times New Roman"/>
          <w:sz w:val="24"/>
          <w:szCs w:val="24"/>
        </w:rPr>
        <w:t>d kinship caregivers</w:t>
      </w:r>
      <w:r w:rsidRPr="000B29F8">
        <w:rPr>
          <w:rFonts w:ascii="Times New Roman" w:hAnsi="Times New Roman"/>
          <w:sz w:val="24"/>
          <w:szCs w:val="24"/>
        </w:rPr>
        <w:t xml:space="preserve"> to explain and initiate Level 1 licensure of these families.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Conduct home studies and complete all related documentation.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Collect and interpret all required documents for licensure.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Ensures proper documentation of all activities in Florida Safe Families Network (FSFN) within 48 hours of activity.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Participate in team meetings and/or individual supervision to review ongoing foster home needs to ensure the family and system needs are met.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Conduct home visits and contacts with families and complete required documentation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Assist foster parents in meeting needs for training and education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Works with Kinship Navigator and Case Manager to determine any family needs and meet those needs.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Participate in and facilitate foster parent support activities (i.e. support groups, foster parent association meetings, and training events)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Develop written materials for the Level 1 licensure program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Conduct community outreach as needed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Exhibit expertise in Licensing Administrative Code Requirements and CFOPs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Participate in the quality improvement process.</w:t>
      </w:r>
    </w:p>
    <w:p w:rsidR="001745BE" w:rsidRPr="000B29F8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Demonstrate problem-solving and teamwork.</w:t>
      </w:r>
    </w:p>
    <w:p w:rsidR="001745BE" w:rsidRPr="000B29F8" w:rsidRDefault="001745BE" w:rsidP="00CB0EB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 xml:space="preserve">This list of essential functions is not intended to be exhaustive.  </w:t>
      </w:r>
      <w:r w:rsidR="00CB38E8" w:rsidRPr="000B29F8">
        <w:rPr>
          <w:rFonts w:ascii="Times New Roman" w:hAnsi="Times New Roman" w:cs="Times New Roman"/>
          <w:sz w:val="24"/>
          <w:szCs w:val="24"/>
        </w:rPr>
        <w:t>NWFHN</w:t>
      </w:r>
      <w:r w:rsidR="0078240D" w:rsidRPr="000B29F8">
        <w:rPr>
          <w:rFonts w:ascii="Times New Roman" w:hAnsi="Times New Roman" w:cs="Times New Roman"/>
          <w:sz w:val="24"/>
          <w:szCs w:val="24"/>
        </w:rPr>
        <w:t xml:space="preserve"> reserves the </w:t>
      </w:r>
      <w:r w:rsidRPr="000B29F8">
        <w:rPr>
          <w:rFonts w:ascii="Times New Roman" w:hAnsi="Times New Roman" w:cs="Times New Roman"/>
          <w:sz w:val="24"/>
          <w:szCs w:val="24"/>
        </w:rPr>
        <w:t>right to revise this job description as needed to comply with actual job requirements.</w:t>
      </w: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9F8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CB0EBD">
        <w:rPr>
          <w:rFonts w:ascii="Times New Roman" w:hAnsi="Times New Roman" w:cs="Times New Roman"/>
          <w:sz w:val="24"/>
          <w:szCs w:val="24"/>
        </w:rPr>
        <w:t>REQUIRED</w:t>
      </w:r>
      <w:r w:rsidRPr="000B29F8">
        <w:rPr>
          <w:rFonts w:ascii="Times New Roman" w:hAnsi="Times New Roman" w:cs="Times New Roman"/>
          <w:sz w:val="24"/>
          <w:szCs w:val="24"/>
        </w:rPr>
        <w:t>:</w:t>
      </w:r>
    </w:p>
    <w:p w:rsidR="000B29F8" w:rsidRDefault="000B29F8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0B29F8" w:rsidRDefault="00B92F05" w:rsidP="000B29F8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meet one or more of the educational requirements set forth in Attachment “A”.</w:t>
      </w:r>
    </w:p>
    <w:p w:rsidR="00105700" w:rsidRPr="000B29F8" w:rsidRDefault="001745BE" w:rsidP="000B29F8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Child Protection Professional Certification</w:t>
      </w:r>
      <w:r w:rsidR="003473FF">
        <w:rPr>
          <w:rFonts w:ascii="Times New Roman" w:hAnsi="Times New Roman" w:cs="Times New Roman"/>
          <w:sz w:val="24"/>
          <w:szCs w:val="24"/>
        </w:rPr>
        <w:t xml:space="preserve"> (may obtain within 6 months of hire date)</w:t>
      </w:r>
      <w:bookmarkStart w:id="0" w:name="_GoBack"/>
      <w:bookmarkEnd w:id="0"/>
    </w:p>
    <w:p w:rsidR="00105700" w:rsidRPr="000B29F8" w:rsidRDefault="00105700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CB0EBD">
        <w:rPr>
          <w:rFonts w:ascii="Times New Roman" w:hAnsi="Times New Roman" w:cs="Times New Roman"/>
          <w:sz w:val="24"/>
          <w:szCs w:val="24"/>
        </w:rPr>
        <w:t>PREFERRED</w:t>
      </w:r>
      <w:r w:rsidRPr="000B29F8">
        <w:rPr>
          <w:rFonts w:ascii="Times New Roman" w:hAnsi="Times New Roman" w:cs="Times New Roman"/>
          <w:sz w:val="24"/>
          <w:szCs w:val="24"/>
        </w:rPr>
        <w:t>:</w:t>
      </w: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B29F8" w:rsidRDefault="001745BE" w:rsidP="000B29F8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 xml:space="preserve">Multiple forms of child welfare or child welfare related experience </w:t>
      </w:r>
    </w:p>
    <w:p w:rsidR="001745BE" w:rsidRPr="000B29F8" w:rsidRDefault="001745BE" w:rsidP="000B29F8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Prior exper</w:t>
      </w:r>
      <w:r w:rsidR="00105700" w:rsidRPr="000B29F8">
        <w:rPr>
          <w:rFonts w:ascii="Times New Roman" w:hAnsi="Times New Roman" w:cs="Times New Roman"/>
          <w:sz w:val="24"/>
          <w:szCs w:val="24"/>
        </w:rPr>
        <w:t>ience with foster home licensing</w:t>
      </w:r>
      <w:r w:rsidRPr="000B29F8">
        <w:rPr>
          <w:rFonts w:ascii="Times New Roman" w:hAnsi="Times New Roman" w:cs="Times New Roman"/>
          <w:sz w:val="24"/>
          <w:szCs w:val="24"/>
        </w:rPr>
        <w:tab/>
      </w:r>
    </w:p>
    <w:p w:rsidR="00CB0EBD" w:rsidRDefault="00CB0EBD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CB0EBD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0EBD">
        <w:rPr>
          <w:rFonts w:ascii="Times New Roman" w:hAnsi="Times New Roman" w:cs="Times New Roman"/>
          <w:sz w:val="24"/>
          <w:szCs w:val="24"/>
        </w:rPr>
        <w:lastRenderedPageBreak/>
        <w:t>SKILLS:</w:t>
      </w:r>
    </w:p>
    <w:p w:rsidR="00105700" w:rsidRPr="000B29F8" w:rsidRDefault="00105700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Excellent assessment skills and intervention strategies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act with a high level of independent judgment</w:t>
      </w:r>
    </w:p>
    <w:p w:rsid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organize and prioritize work tasks</w:t>
      </w:r>
      <w:r w:rsidR="000B29F8">
        <w:rPr>
          <w:rFonts w:ascii="Times New Roman" w:hAnsi="Times New Roman" w:cs="Times New Roman"/>
          <w:sz w:val="24"/>
          <w:szCs w:val="24"/>
        </w:rPr>
        <w:tab/>
      </w:r>
      <w:r w:rsidRPr="000B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 xml:space="preserve">Ability to handle confidential information appropriately </w:t>
      </w:r>
    </w:p>
    <w:p w:rsid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Strong verbal and written communication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 xml:space="preserve">Ability to resolve conflicts in a professional manner </w:t>
      </w:r>
      <w:r w:rsidRPr="000B29F8">
        <w:rPr>
          <w:rFonts w:ascii="Times New Roman" w:hAnsi="Times New Roman" w:cs="Times New Roman"/>
          <w:sz w:val="24"/>
          <w:szCs w:val="24"/>
        </w:rPr>
        <w:tab/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make home visits and to travel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Awareness of social, economic, cultural and environmen</w:t>
      </w:r>
      <w:r w:rsidR="00105700" w:rsidRPr="000B29F8">
        <w:rPr>
          <w:rFonts w:ascii="Times New Roman" w:hAnsi="Times New Roman" w:cs="Times New Roman"/>
          <w:sz w:val="24"/>
          <w:szCs w:val="24"/>
        </w:rPr>
        <w:t xml:space="preserve">tal factors and their impact </w:t>
      </w:r>
      <w:r w:rsidRPr="000B29F8">
        <w:rPr>
          <w:rFonts w:ascii="Times New Roman" w:hAnsi="Times New Roman" w:cs="Times New Roman"/>
          <w:sz w:val="24"/>
          <w:szCs w:val="24"/>
        </w:rPr>
        <w:t>on family functioning</w:t>
      </w:r>
    </w:p>
    <w:p w:rsid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 xml:space="preserve">Knowledge of community resources 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work flexible hours as required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Knowledge of professional ethics relating to child protection and counseling</w:t>
      </w:r>
    </w:p>
    <w:p w:rsidR="001745BE" w:rsidRPr="000B29F8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Skills in employing family-centered practice and trauma informed care</w:t>
      </w:r>
    </w:p>
    <w:p w:rsidR="000B29F8" w:rsidRPr="00A23CB7" w:rsidRDefault="001745BE" w:rsidP="000B29F8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use and proficiency in computer software applications</w:t>
      </w:r>
    </w:p>
    <w:p w:rsidR="001745BE" w:rsidRPr="000B29F8" w:rsidRDefault="001745BE" w:rsidP="00A23CB7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>Ability to act decisively when necessary to protect clients</w:t>
      </w: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ab/>
      </w:r>
    </w:p>
    <w:p w:rsidR="00105700" w:rsidRPr="000B29F8" w:rsidRDefault="00105700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1745BE" w:rsidRPr="000B29F8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b/>
          <w:sz w:val="24"/>
          <w:szCs w:val="24"/>
        </w:rPr>
        <w:t xml:space="preserve">Positions Supervised:  </w:t>
      </w:r>
      <w:r w:rsidR="00105700" w:rsidRPr="000B29F8">
        <w:rPr>
          <w:rFonts w:ascii="Times New Roman" w:hAnsi="Times New Roman" w:cs="Times New Roman"/>
          <w:sz w:val="24"/>
          <w:szCs w:val="24"/>
        </w:rPr>
        <w:t>N</w:t>
      </w:r>
      <w:r w:rsidRPr="000B29F8">
        <w:rPr>
          <w:rFonts w:ascii="Times New Roman" w:hAnsi="Times New Roman" w:cs="Times New Roman"/>
          <w:sz w:val="24"/>
          <w:szCs w:val="24"/>
        </w:rPr>
        <w:t>one</w:t>
      </w:r>
    </w:p>
    <w:p w:rsidR="00105700" w:rsidRPr="000B29F8" w:rsidRDefault="00105700" w:rsidP="001745BE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B29F8" w:rsidRDefault="000B29F8" w:rsidP="001745BE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5700" w:rsidRPr="000B29F8" w:rsidRDefault="001745BE" w:rsidP="001745BE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29F8">
        <w:rPr>
          <w:rFonts w:ascii="Times New Roman" w:hAnsi="Times New Roman" w:cs="Times New Roman"/>
          <w:sz w:val="24"/>
          <w:szCs w:val="24"/>
        </w:rPr>
        <w:tab/>
      </w:r>
      <w:r w:rsidRPr="000B29F8">
        <w:rPr>
          <w:rFonts w:ascii="Times New Roman" w:hAnsi="Times New Roman" w:cs="Times New Roman"/>
          <w:sz w:val="24"/>
          <w:szCs w:val="24"/>
        </w:rPr>
        <w:tab/>
      </w:r>
    </w:p>
    <w:p w:rsidR="001745BE" w:rsidRDefault="001745BE" w:rsidP="001745BE">
      <w:pPr>
        <w:pStyle w:val="HTMLPreformat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have read and understand this job description and hereby certify that I am qualified to perform this job, with or without a reasonable accommodation.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Name (Print)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Supervisor’s Name (Print)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Employee’s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Supervisor’s Signature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</w:pPr>
    </w:p>
    <w:p w:rsidR="001745BE" w:rsidRDefault="001745BE" w:rsidP="001745BE">
      <w:pPr>
        <w:pStyle w:val="BodyText"/>
        <w:spacing w:after="120"/>
      </w:pPr>
      <w:r>
        <w:tab/>
      </w:r>
      <w:r>
        <w:tab/>
      </w:r>
    </w:p>
    <w:p w:rsidR="00B92F05" w:rsidRDefault="00B92F05">
      <w:r>
        <w:br w:type="page"/>
      </w:r>
    </w:p>
    <w:p w:rsidR="00B92F05" w:rsidRDefault="00B92F05" w:rsidP="00B92F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“A”</w:t>
      </w:r>
    </w:p>
    <w:p w:rsidR="00B92F05" w:rsidRDefault="00B92F05" w:rsidP="00B92F05">
      <w:pPr>
        <w:ind w:firstLine="720"/>
        <w:jc w:val="center"/>
        <w:rPr>
          <w:b/>
          <w:sz w:val="28"/>
          <w:szCs w:val="28"/>
        </w:rPr>
      </w:pPr>
    </w:p>
    <w:p w:rsidR="00B92F05" w:rsidRPr="001D0513" w:rsidRDefault="00B92F05" w:rsidP="00B92F05">
      <w:pPr>
        <w:ind w:firstLine="720"/>
        <w:jc w:val="center"/>
        <w:rPr>
          <w:b/>
          <w:sz w:val="28"/>
          <w:szCs w:val="28"/>
        </w:rPr>
      </w:pPr>
      <w:r w:rsidRPr="001D0513">
        <w:rPr>
          <w:b/>
          <w:sz w:val="28"/>
          <w:szCs w:val="28"/>
        </w:rPr>
        <w:t>CHILD WELFARE POSITION EDUCATIONAL MINIMUM REQUIREMENTS</w:t>
      </w:r>
    </w:p>
    <w:p w:rsidR="00B92F05" w:rsidRDefault="00B92F05" w:rsidP="00B92F05">
      <w:pPr>
        <w:ind w:firstLine="720"/>
        <w:jc w:val="center"/>
      </w:pPr>
      <w:r>
        <w:t>All applicants for child welfare positions requiring Child Welfare Certifications must meet one of the following minimal educational/experience requirements in order to be eligible for consideration for said positions.</w:t>
      </w:r>
    </w:p>
    <w:p w:rsidR="00B92F05" w:rsidRDefault="00B92F05" w:rsidP="00B92F05"/>
    <w:p w:rsidR="00B92F05" w:rsidRPr="00405E46" w:rsidRDefault="00B92F05" w:rsidP="00B92F0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 xml:space="preserve">1: An associate degree from an accredited college or 60+ college credits from an accredited college or university </w:t>
      </w:r>
      <w:r w:rsidRPr="00405E46">
        <w:rPr>
          <w:b/>
          <w:sz w:val="24"/>
          <w:szCs w:val="24"/>
          <w:u w:val="single"/>
        </w:rPr>
        <w:t>AND</w:t>
      </w:r>
      <w:r w:rsidRPr="00405E46">
        <w:rPr>
          <w:sz w:val="24"/>
          <w:szCs w:val="24"/>
        </w:rPr>
        <w:t xml:space="preserve"> one of the following:</w:t>
      </w:r>
      <w:r>
        <w:rPr>
          <w:sz w:val="24"/>
          <w:szCs w:val="24"/>
        </w:rPr>
        <w:t xml:space="preserve">  </w:t>
      </w:r>
    </w:p>
    <w:p w:rsidR="00B92F05" w:rsidRPr="00405E46" w:rsidRDefault="00B92F05" w:rsidP="00B92F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Tw</w:t>
      </w:r>
      <w:r w:rsidRPr="00405E46">
        <w:rPr>
          <w:sz w:val="24"/>
          <w:szCs w:val="24"/>
        </w:rPr>
        <w:t xml:space="preserve">o years of professional work </w:t>
      </w:r>
      <w:r>
        <w:rPr>
          <w:sz w:val="24"/>
          <w:szCs w:val="24"/>
        </w:rPr>
        <w:t>experience (see examples below);</w:t>
      </w:r>
      <w:r w:rsidRPr="00405E46">
        <w:rPr>
          <w:sz w:val="24"/>
          <w:szCs w:val="24"/>
        </w:rPr>
        <w:t xml:space="preserve"> </w:t>
      </w:r>
      <w:r w:rsidRPr="00333A10">
        <w:rPr>
          <w:b/>
          <w:sz w:val="24"/>
          <w:szCs w:val="24"/>
          <w:u w:val="single"/>
        </w:rPr>
        <w:t>OR,</w:t>
      </w:r>
    </w:p>
    <w:p w:rsidR="00B92F05" w:rsidRDefault="00B92F05" w:rsidP="00B92F0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5E46">
        <w:rPr>
          <w:sz w:val="24"/>
          <w:szCs w:val="24"/>
        </w:rPr>
        <w:t>Two years of full-time social work or human services experience.</w:t>
      </w:r>
    </w:p>
    <w:p w:rsidR="00B92F05" w:rsidRPr="00405E46" w:rsidRDefault="00B92F05" w:rsidP="00B92F05">
      <w:pPr>
        <w:ind w:left="1080"/>
        <w:rPr>
          <w:sz w:val="24"/>
          <w:szCs w:val="24"/>
        </w:rPr>
      </w:pPr>
      <w:r w:rsidRPr="00405E46">
        <w:rPr>
          <w:sz w:val="24"/>
          <w:szCs w:val="24"/>
        </w:rPr>
        <w:t xml:space="preserve">Examples of professional work experience could be, although not limited </w:t>
      </w:r>
      <w:proofErr w:type="gramStart"/>
      <w:r w:rsidRPr="00405E46">
        <w:rPr>
          <w:sz w:val="24"/>
          <w:szCs w:val="24"/>
        </w:rPr>
        <w:t>to</w:t>
      </w:r>
      <w:proofErr w:type="gramEnd"/>
      <w:r w:rsidRPr="00405E46">
        <w:rPr>
          <w:sz w:val="24"/>
          <w:szCs w:val="24"/>
        </w:rPr>
        <w:t>: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Guardian Ad Litem or similar child advocate role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Family support worker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Teacher’s assistant/aide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Child Care provider/worker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Therapeutic assistant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Behavior health Technician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Family intervention specialist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Home health aide</w:t>
      </w:r>
    </w:p>
    <w:p w:rsidR="00B92F05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 xml:space="preserve">Nurse </w:t>
      </w:r>
      <w:r>
        <w:rPr>
          <w:sz w:val="24"/>
          <w:szCs w:val="24"/>
        </w:rPr>
        <w:t>(</w:t>
      </w:r>
      <w:r w:rsidRPr="00405E46">
        <w:rPr>
          <w:sz w:val="24"/>
          <w:szCs w:val="24"/>
        </w:rPr>
        <w:t>LPN or RN) or similar profession</w:t>
      </w:r>
      <w:r>
        <w:rPr>
          <w:sz w:val="24"/>
          <w:szCs w:val="24"/>
        </w:rPr>
        <w:t xml:space="preserve"> 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Nursing facility assistant</w:t>
      </w:r>
    </w:p>
    <w:p w:rsidR="00B92F05" w:rsidRPr="00405E46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Emergency Medical Services (EMS)</w:t>
      </w:r>
    </w:p>
    <w:p w:rsidR="00B92F05" w:rsidRDefault="00B92F05" w:rsidP="00B92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Other professional jobs that require an assessment of factors that can contribute to trauma or protective capacities with children and families.</w:t>
      </w:r>
    </w:p>
    <w:p w:rsidR="00B92F05" w:rsidRPr="00405E46" w:rsidRDefault="00B92F05" w:rsidP="00B92F0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 xml:space="preserve">2:   A high school diploma or GED equivalent (official transcripts required) </w:t>
      </w:r>
      <w:r w:rsidRPr="00405E46">
        <w:rPr>
          <w:b/>
          <w:sz w:val="24"/>
          <w:szCs w:val="24"/>
          <w:u w:val="single"/>
        </w:rPr>
        <w:t>AND</w:t>
      </w:r>
      <w:r w:rsidRPr="00405E46">
        <w:rPr>
          <w:sz w:val="24"/>
          <w:szCs w:val="24"/>
        </w:rPr>
        <w:t xml:space="preserve"> one of the following:</w:t>
      </w:r>
    </w:p>
    <w:p w:rsidR="00B92F05" w:rsidRDefault="00B92F05" w:rsidP="00B92F0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05E46">
        <w:rPr>
          <w:sz w:val="24"/>
          <w:szCs w:val="24"/>
        </w:rPr>
        <w:t>Four + years of full-time social work or human services experience.</w:t>
      </w:r>
    </w:p>
    <w:p w:rsidR="00B92F05" w:rsidRPr="00405E46" w:rsidRDefault="00B92F05" w:rsidP="00B92F0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>3:  A Bachelor’s Degree for those without relevant professional experience, social work, or human services experience.</w:t>
      </w:r>
    </w:p>
    <w:p w:rsidR="00B92F05" w:rsidRDefault="00B92F05" w:rsidP="00B92F05"/>
    <w:p w:rsidR="001745BE" w:rsidRDefault="001745BE"/>
    <w:sectPr w:rsidR="001745BE" w:rsidSect="000B29F8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46" w:rsidRDefault="00F65246" w:rsidP="00F65246">
      <w:pPr>
        <w:spacing w:after="0" w:line="240" w:lineRule="auto"/>
      </w:pPr>
      <w:r>
        <w:separator/>
      </w:r>
    </w:p>
  </w:endnote>
  <w:endnote w:type="continuationSeparator" w:id="0">
    <w:p w:rsidR="00F65246" w:rsidRDefault="00F65246" w:rsidP="00F6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46" w:rsidRDefault="00105700">
    <w:pPr>
      <w:pStyle w:val="Footer"/>
    </w:pPr>
    <w:r>
      <w:tab/>
    </w:r>
    <w:r>
      <w:tab/>
    </w:r>
  </w:p>
  <w:p w:rsidR="0078240D" w:rsidRDefault="00105700">
    <w:pPr>
      <w:pStyle w:val="Footer"/>
    </w:pPr>
    <w:r>
      <w:tab/>
    </w:r>
    <w:r>
      <w:tab/>
    </w:r>
    <w:r w:rsidRPr="00105700">
      <w:rPr>
        <w:color w:val="A6A6A6" w:themeColor="background1" w:themeShade="A6"/>
      </w:rPr>
      <w:t>Revised 3/27/2023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46" w:rsidRDefault="00F65246" w:rsidP="00F65246">
      <w:pPr>
        <w:spacing w:after="0" w:line="240" w:lineRule="auto"/>
      </w:pPr>
      <w:r>
        <w:separator/>
      </w:r>
    </w:p>
  </w:footnote>
  <w:footnote w:type="continuationSeparator" w:id="0">
    <w:p w:rsidR="00F65246" w:rsidRDefault="00F65246" w:rsidP="00F6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F8" w:rsidRDefault="000B29F8">
    <w:pPr>
      <w:pStyle w:val="Header"/>
    </w:pPr>
    <w:r>
      <w:rPr>
        <w:noProof/>
      </w:rPr>
      <w:drawing>
        <wp:inline distT="0" distB="0" distL="0" distR="0" wp14:anchorId="1B704CF1" wp14:editId="3E447665">
          <wp:extent cx="1937889" cy="6191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F Health Netwo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665" cy="622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A16"/>
    <w:multiLevelType w:val="hybridMultilevel"/>
    <w:tmpl w:val="CC6E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10ABC"/>
    <w:multiLevelType w:val="hybridMultilevel"/>
    <w:tmpl w:val="B8A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DA7"/>
    <w:multiLevelType w:val="hybridMultilevel"/>
    <w:tmpl w:val="DC36C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340B"/>
    <w:multiLevelType w:val="hybridMultilevel"/>
    <w:tmpl w:val="793201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9696285"/>
    <w:multiLevelType w:val="hybridMultilevel"/>
    <w:tmpl w:val="994A5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5878E1"/>
    <w:multiLevelType w:val="hybridMultilevel"/>
    <w:tmpl w:val="95EE5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E11A6"/>
    <w:multiLevelType w:val="hybridMultilevel"/>
    <w:tmpl w:val="FCEA5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71453"/>
    <w:multiLevelType w:val="hybridMultilevel"/>
    <w:tmpl w:val="5F0E0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E"/>
    <w:rsid w:val="000318C9"/>
    <w:rsid w:val="000561A2"/>
    <w:rsid w:val="000B29F8"/>
    <w:rsid w:val="00105700"/>
    <w:rsid w:val="001745BE"/>
    <w:rsid w:val="001B6E1C"/>
    <w:rsid w:val="003473FF"/>
    <w:rsid w:val="005A3018"/>
    <w:rsid w:val="005A6E9C"/>
    <w:rsid w:val="0078240D"/>
    <w:rsid w:val="00A23CB7"/>
    <w:rsid w:val="00B15989"/>
    <w:rsid w:val="00B92F05"/>
    <w:rsid w:val="00BC28D0"/>
    <w:rsid w:val="00CB0EBD"/>
    <w:rsid w:val="00CB38E8"/>
    <w:rsid w:val="00F65246"/>
    <w:rsid w:val="00F847F7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EA6EAE"/>
  <w15:chartTrackingRefBased/>
  <w15:docId w15:val="{4B2FD815-F6BC-434E-87B7-D5260C8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745B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1745BE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1745BE"/>
    <w:pPr>
      <w:spacing w:before="220"/>
    </w:pPr>
  </w:style>
  <w:style w:type="paragraph" w:styleId="HTMLPreformatted">
    <w:name w:val="HTML Preformatted"/>
    <w:basedOn w:val="Normal"/>
    <w:link w:val="HTMLPreformattedChar"/>
    <w:rsid w:val="00174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5B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46"/>
  </w:style>
  <w:style w:type="paragraph" w:styleId="Footer">
    <w:name w:val="footer"/>
    <w:basedOn w:val="Normal"/>
    <w:link w:val="FooterChar"/>
    <w:uiPriority w:val="99"/>
    <w:unhideWhenUsed/>
    <w:rsid w:val="00F6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46"/>
  </w:style>
  <w:style w:type="paragraph" w:styleId="ListParagraph">
    <w:name w:val="List Paragraph"/>
    <w:basedOn w:val="Normal"/>
    <w:uiPriority w:val="34"/>
    <w:qFormat/>
    <w:rsid w:val="00B9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Based Care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Felicsa Sims</dc:creator>
  <cp:keywords/>
  <dc:description/>
  <cp:lastModifiedBy>Felicsa Sims</cp:lastModifiedBy>
  <cp:revision>7</cp:revision>
  <dcterms:created xsi:type="dcterms:W3CDTF">2023-03-27T15:52:00Z</dcterms:created>
  <dcterms:modified xsi:type="dcterms:W3CDTF">2023-09-18T18:18:00Z</dcterms:modified>
</cp:coreProperties>
</file>